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3" w:rsidRPr="00B01283" w:rsidRDefault="00B01283" w:rsidP="00B012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  к </w:t>
      </w:r>
      <w:r w:rsidRPr="00B01283">
        <w:rPr>
          <w:rFonts w:ascii="Times New Roman" w:hAnsi="Times New Roman" w:cs="Times New Roman"/>
          <w:b/>
          <w:sz w:val="28"/>
        </w:rPr>
        <w:t>проведени</w:t>
      </w:r>
      <w:r w:rsidRPr="00B01283">
        <w:rPr>
          <w:rFonts w:ascii="Times New Roman" w:hAnsi="Times New Roman" w:cs="Times New Roman"/>
          <w:b/>
          <w:sz w:val="28"/>
        </w:rPr>
        <w:t>ю</w:t>
      </w:r>
      <w:r w:rsidRPr="00B01283">
        <w:rPr>
          <w:rFonts w:ascii="Times New Roman" w:hAnsi="Times New Roman" w:cs="Times New Roman"/>
          <w:b/>
          <w:sz w:val="28"/>
        </w:rPr>
        <w:t xml:space="preserve"> итоговой аттестации по математике</w:t>
      </w:r>
    </w:p>
    <w:p w:rsidR="00871DC3" w:rsidRDefault="00871DC3" w:rsidP="00871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C3" w:rsidRDefault="00871DC3" w:rsidP="00B012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понять, что от вас потребуется на экзамене, подскажут, как правильно распределить время и  силы, эффективно подготовиться к </w:t>
      </w:r>
      <w:r w:rsidR="00B107E3">
        <w:rPr>
          <w:rFonts w:ascii="Times New Roman" w:hAnsi="Times New Roman" w:cs="Times New Roman"/>
          <w:sz w:val="28"/>
          <w:szCs w:val="28"/>
        </w:rPr>
        <w:t>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, сориентироваться, каковы </w:t>
      </w:r>
      <w:r w:rsidR="00B107E3">
        <w:rPr>
          <w:rFonts w:ascii="Times New Roman" w:hAnsi="Times New Roman" w:cs="Times New Roman"/>
          <w:sz w:val="28"/>
          <w:szCs w:val="28"/>
        </w:rPr>
        <w:t>могут быть задания, их степень сложности.</w:t>
      </w:r>
    </w:p>
    <w:p w:rsidR="00871DC3" w:rsidRDefault="00871DC3" w:rsidP="00871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C3" w:rsidRDefault="00871DC3" w:rsidP="00871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это будет?</w:t>
      </w:r>
    </w:p>
    <w:p w:rsidR="00871DC3" w:rsidRPr="00B01283" w:rsidRDefault="00B01283" w:rsidP="00B01283">
      <w:pPr>
        <w:rPr>
          <w:rFonts w:ascii="Times New Roman" w:hAnsi="Times New Roman" w:cs="Times New Roman"/>
          <w:sz w:val="28"/>
        </w:rPr>
      </w:pPr>
      <w:r w:rsidRPr="00B01283">
        <w:rPr>
          <w:rFonts w:ascii="Times New Roman" w:hAnsi="Times New Roman" w:cs="Times New Roman"/>
          <w:sz w:val="28"/>
        </w:rPr>
        <w:t>Задание состоит из трех частей</w:t>
      </w:r>
    </w:p>
    <w:p w:rsidR="00B01283" w:rsidRDefault="00B01283" w:rsidP="00B107E3">
      <w:pPr>
        <w:ind w:firstLine="708"/>
        <w:rPr>
          <w:rFonts w:ascii="Times New Roman" w:hAnsi="Times New Roman" w:cs="Times New Roman"/>
          <w:sz w:val="28"/>
        </w:rPr>
      </w:pPr>
      <w:r w:rsidRPr="00B107E3">
        <w:rPr>
          <w:rFonts w:ascii="Times New Roman" w:hAnsi="Times New Roman" w:cs="Times New Roman"/>
          <w:sz w:val="28"/>
        </w:rPr>
        <w:t xml:space="preserve">Первая часть содержит </w:t>
      </w:r>
      <w:r w:rsidR="00B107E3">
        <w:rPr>
          <w:rFonts w:ascii="Times New Roman" w:hAnsi="Times New Roman" w:cs="Times New Roman"/>
          <w:sz w:val="28"/>
        </w:rPr>
        <w:t xml:space="preserve"> </w:t>
      </w:r>
      <w:r w:rsidRPr="00B107E3">
        <w:rPr>
          <w:rFonts w:ascii="Times New Roman" w:hAnsi="Times New Roman" w:cs="Times New Roman"/>
          <w:sz w:val="28"/>
        </w:rPr>
        <w:t>20 тестовых заданий с выбором одного правильного ответа. Правильный ответ одного задания оценивается в 1балл</w:t>
      </w:r>
      <w:r w:rsidR="00B107E3">
        <w:rPr>
          <w:rFonts w:ascii="Times New Roman" w:hAnsi="Times New Roman" w:cs="Times New Roman"/>
          <w:sz w:val="28"/>
        </w:rPr>
        <w:t>.</w:t>
      </w:r>
    </w:p>
    <w:p w:rsidR="00B107E3" w:rsidRDefault="00B107E3" w:rsidP="00B107E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часть содержит 2 задания с кратким ответом. Правильный ответ каждого задания оценивается в 2 балла.</w:t>
      </w:r>
    </w:p>
    <w:p w:rsidR="007B27A3" w:rsidRDefault="00B107E3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 часть работы содержит 3 задания с развернутым решением. Решение каждого задания должно быть последовательным и подробным</w:t>
      </w:r>
      <w:r w:rsidR="0040198B">
        <w:rPr>
          <w:rFonts w:ascii="Times New Roman" w:hAnsi="Times New Roman" w:cs="Times New Roman"/>
          <w:sz w:val="28"/>
        </w:rPr>
        <w:t xml:space="preserve">. </w:t>
      </w:r>
      <w:r w:rsidR="0040198B">
        <w:rPr>
          <w:rFonts w:ascii="Times New Roman" w:hAnsi="Times New Roman" w:cs="Times New Roman"/>
          <w:sz w:val="28"/>
        </w:rPr>
        <w:t xml:space="preserve">Правильный ответ каждого задания </w:t>
      </w:r>
      <w:r w:rsidR="0040198B">
        <w:rPr>
          <w:rFonts w:ascii="Times New Roman" w:hAnsi="Times New Roman" w:cs="Times New Roman"/>
          <w:sz w:val="28"/>
        </w:rPr>
        <w:t>оценивается в 5 баллов</w:t>
      </w:r>
    </w:p>
    <w:p w:rsidR="0040198B" w:rsidRDefault="007B27A3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0198B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баллов – 40. </w:t>
      </w:r>
    </w:p>
    <w:p w:rsidR="007B27A3" w:rsidRDefault="007B27A3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0ценка «5»</w:t>
      </w:r>
      <w:r w:rsidR="001B56CF">
        <w:rPr>
          <w:rFonts w:ascii="Times New Roman" w:hAnsi="Times New Roman" w:cs="Times New Roman"/>
          <w:sz w:val="28"/>
        </w:rPr>
        <w:t xml:space="preserve"> ставится, если выполнено 100% - 85% заданий (40 – 34 балла)</w:t>
      </w:r>
    </w:p>
    <w:p w:rsidR="001B56CF" w:rsidRDefault="001B56CF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«4» ставится, если выполнено 84% - 75% заданий (33 – 30балла)</w:t>
      </w:r>
    </w:p>
    <w:p w:rsidR="001B56CF" w:rsidRDefault="001B56CF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«3» ставится, если выполнено 74% - 65% заданий (29 – 26 балла)</w:t>
      </w:r>
    </w:p>
    <w:p w:rsidR="001B56CF" w:rsidRDefault="001B56CF" w:rsidP="0040198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«2» ставится, если выполнено 64% и меньше (25 баллов и меньше)</w:t>
      </w:r>
      <w:bookmarkStart w:id="0" w:name="_GoBack"/>
      <w:bookmarkEnd w:id="0"/>
    </w:p>
    <w:p w:rsidR="00B107E3" w:rsidRPr="00B107E3" w:rsidRDefault="00B107E3" w:rsidP="00B107E3">
      <w:pPr>
        <w:ind w:firstLine="708"/>
        <w:rPr>
          <w:rFonts w:ascii="Times New Roman" w:hAnsi="Times New Roman" w:cs="Times New Roman"/>
          <w:sz w:val="28"/>
        </w:rPr>
      </w:pPr>
    </w:p>
    <w:p w:rsidR="00B01283" w:rsidRDefault="00B01283" w:rsidP="00B01283">
      <w:pPr>
        <w:pStyle w:val="a3"/>
      </w:pPr>
      <w:r>
        <w:t xml:space="preserve">. </w:t>
      </w:r>
    </w:p>
    <w:sectPr w:rsidR="00B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E56"/>
    <w:multiLevelType w:val="hybridMultilevel"/>
    <w:tmpl w:val="137C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8B"/>
    <w:rsid w:val="001B56CF"/>
    <w:rsid w:val="003C22DE"/>
    <w:rsid w:val="0040198B"/>
    <w:rsid w:val="007B27A3"/>
    <w:rsid w:val="0080318B"/>
    <w:rsid w:val="00871DC3"/>
    <w:rsid w:val="00B01283"/>
    <w:rsid w:val="00B107E3"/>
    <w:rsid w:val="00D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2021-01-13T15:58:00Z</dcterms:created>
  <dcterms:modified xsi:type="dcterms:W3CDTF">2021-01-13T17:06:00Z</dcterms:modified>
</cp:coreProperties>
</file>